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2693"/>
        <w:gridCol w:w="4768"/>
      </w:tblGrid>
      <w:tr w:rsidR="005432F3" w14:paraId="643E2C30" w14:textId="77777777" w:rsidTr="008E39DD">
        <w:tc>
          <w:tcPr>
            <w:tcW w:w="2127" w:type="dxa"/>
          </w:tcPr>
          <w:p w14:paraId="44A08CF8" w14:textId="6C30C56C" w:rsidR="005432F3" w:rsidRPr="00F1313E" w:rsidRDefault="005432F3">
            <w:pPr>
              <w:rPr>
                <w:b/>
                <w:bCs/>
              </w:rPr>
            </w:pPr>
            <w:r w:rsidRPr="00F1313E">
              <w:rPr>
                <w:b/>
                <w:bCs/>
              </w:rPr>
              <w:t>Term</w:t>
            </w:r>
          </w:p>
        </w:tc>
        <w:tc>
          <w:tcPr>
            <w:tcW w:w="2693" w:type="dxa"/>
          </w:tcPr>
          <w:p w14:paraId="5E4CCCF9" w14:textId="729BDA42" w:rsidR="005432F3" w:rsidRPr="00F1313E" w:rsidRDefault="005432F3">
            <w:pPr>
              <w:rPr>
                <w:b/>
                <w:bCs/>
              </w:rPr>
            </w:pPr>
            <w:r w:rsidRPr="00F1313E">
              <w:rPr>
                <w:b/>
                <w:bCs/>
              </w:rPr>
              <w:t>Unit</w:t>
            </w:r>
          </w:p>
        </w:tc>
        <w:tc>
          <w:tcPr>
            <w:tcW w:w="4768" w:type="dxa"/>
          </w:tcPr>
          <w:p w14:paraId="43606637" w14:textId="2D079868" w:rsidR="005432F3" w:rsidRPr="00F1313E" w:rsidRDefault="00603F03">
            <w:pPr>
              <w:rPr>
                <w:b/>
                <w:bCs/>
              </w:rPr>
            </w:pPr>
            <w:r w:rsidRPr="00F1313E">
              <w:rPr>
                <w:b/>
                <w:bCs/>
              </w:rPr>
              <w:t>Sequence of Learning</w:t>
            </w:r>
          </w:p>
        </w:tc>
      </w:tr>
      <w:tr w:rsidR="008E39DD" w14:paraId="7EF02F81" w14:textId="77777777" w:rsidTr="008E39DD">
        <w:trPr>
          <w:trHeight w:val="958"/>
        </w:trPr>
        <w:tc>
          <w:tcPr>
            <w:tcW w:w="2127" w:type="dxa"/>
          </w:tcPr>
          <w:p w14:paraId="40320FF8" w14:textId="28E59CB0" w:rsidR="008E39DD" w:rsidRDefault="008E39DD">
            <w:r>
              <w:t>Autumn Term 1</w:t>
            </w:r>
          </w:p>
        </w:tc>
        <w:tc>
          <w:tcPr>
            <w:tcW w:w="2693" w:type="dxa"/>
          </w:tcPr>
          <w:p w14:paraId="68A73CC4" w14:textId="77777777" w:rsidR="008E39DD" w:rsidRDefault="00B739AD" w:rsidP="008E39DD">
            <w:r>
              <w:t>Early Elizabethan England</w:t>
            </w:r>
          </w:p>
          <w:p w14:paraId="2A6BA3FF" w14:textId="77777777" w:rsidR="00B739AD" w:rsidRDefault="00B739AD" w:rsidP="008E39DD"/>
          <w:p w14:paraId="5B9B7176" w14:textId="7C68202D" w:rsidR="00B739AD" w:rsidRPr="002641AE" w:rsidRDefault="002641AE" w:rsidP="008E39D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B739AD" w:rsidRPr="002641AE">
              <w:rPr>
                <w:b/>
                <w:bCs/>
                <w:sz w:val="22"/>
                <w:szCs w:val="22"/>
              </w:rPr>
              <w:t xml:space="preserve">Assessment 1 </w:t>
            </w:r>
            <w:r w:rsidRPr="002641AE">
              <w:rPr>
                <w:b/>
                <w:bCs/>
                <w:sz w:val="22"/>
                <w:szCs w:val="22"/>
              </w:rPr>
              <w:t>–</w:t>
            </w:r>
            <w:r w:rsidR="00B739AD" w:rsidRPr="002641AE">
              <w:rPr>
                <w:b/>
                <w:bCs/>
                <w:sz w:val="22"/>
                <w:szCs w:val="22"/>
              </w:rPr>
              <w:t xml:space="preserve"> Oct</w:t>
            </w:r>
            <w:r w:rsidRPr="002641A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768" w:type="dxa"/>
          </w:tcPr>
          <w:p w14:paraId="064DF0B5" w14:textId="6C2DDC01" w:rsidR="001449CB" w:rsidRPr="001449CB" w:rsidRDefault="001449CB" w:rsidP="002641AE">
            <w:pPr>
              <w:pStyle w:val="ListParagraph"/>
              <w:numPr>
                <w:ilvl w:val="0"/>
                <w:numId w:val="17"/>
              </w:numPr>
            </w:pPr>
            <w:r w:rsidRPr="001449CB">
              <w:t>Key topic 1: Queen, government and religion, 1558-69</w:t>
            </w:r>
            <w:r>
              <w:t xml:space="preserve"> (7 lessons)</w:t>
            </w:r>
          </w:p>
          <w:p w14:paraId="0DCBF5DE" w14:textId="77777777" w:rsidR="008E39DD" w:rsidRPr="001449CB" w:rsidRDefault="008E39DD" w:rsidP="001449CB"/>
          <w:p w14:paraId="64A3F779" w14:textId="58994D98" w:rsidR="001449CB" w:rsidRPr="001449CB" w:rsidRDefault="001449CB" w:rsidP="002641AE">
            <w:pPr>
              <w:pStyle w:val="ListParagraph"/>
              <w:numPr>
                <w:ilvl w:val="0"/>
                <w:numId w:val="17"/>
              </w:numPr>
            </w:pPr>
            <w:r w:rsidRPr="001449CB">
              <w:t>Key topic 2: Challenges to Elizabeth at home and abroad 1569-88</w:t>
            </w:r>
            <w:r>
              <w:t xml:space="preserve"> (6 lessons)</w:t>
            </w:r>
          </w:p>
          <w:p w14:paraId="755CA9EF" w14:textId="03FB6159" w:rsidR="001449CB" w:rsidRPr="001449CB" w:rsidRDefault="001449CB" w:rsidP="001449CB"/>
        </w:tc>
      </w:tr>
      <w:tr w:rsidR="00B739AD" w14:paraId="022A7434" w14:textId="77777777" w:rsidTr="00B739AD">
        <w:trPr>
          <w:trHeight w:val="598"/>
        </w:trPr>
        <w:tc>
          <w:tcPr>
            <w:tcW w:w="2127" w:type="dxa"/>
            <w:vMerge w:val="restart"/>
          </w:tcPr>
          <w:p w14:paraId="5F5B6777" w14:textId="19DFD6AF" w:rsidR="00B739AD" w:rsidRDefault="00B739AD" w:rsidP="00B739AD">
            <w:r>
              <w:t>Autumn Term 2</w:t>
            </w:r>
          </w:p>
        </w:tc>
        <w:tc>
          <w:tcPr>
            <w:tcW w:w="2693" w:type="dxa"/>
          </w:tcPr>
          <w:p w14:paraId="6C4FFC44" w14:textId="77777777" w:rsidR="00B739AD" w:rsidRDefault="00B739AD" w:rsidP="00B739AD">
            <w:r>
              <w:t>Early Elizabethan England</w:t>
            </w:r>
          </w:p>
          <w:p w14:paraId="37E151DA" w14:textId="77777777" w:rsidR="00B739AD" w:rsidRDefault="00B739AD" w:rsidP="00B739AD">
            <w:pPr>
              <w:rPr>
                <w:b/>
                <w:bCs/>
              </w:rPr>
            </w:pPr>
          </w:p>
          <w:p w14:paraId="509D26F5" w14:textId="1B40771D" w:rsidR="00B739AD" w:rsidRPr="008E39DD" w:rsidRDefault="00B739AD" w:rsidP="00B739AD">
            <w:pPr>
              <w:rPr>
                <w:b/>
                <w:bCs/>
              </w:rPr>
            </w:pPr>
          </w:p>
        </w:tc>
        <w:tc>
          <w:tcPr>
            <w:tcW w:w="4768" w:type="dxa"/>
          </w:tcPr>
          <w:p w14:paraId="2F1BE007" w14:textId="724B010D" w:rsidR="001449CB" w:rsidRPr="001449CB" w:rsidRDefault="001449CB" w:rsidP="002641AE">
            <w:pPr>
              <w:pStyle w:val="ListParagraph"/>
              <w:numPr>
                <w:ilvl w:val="0"/>
                <w:numId w:val="18"/>
              </w:numPr>
            </w:pPr>
            <w:r w:rsidRPr="001449CB">
              <w:t>Key topic 2: Challenges to Elizabeth at home and abroad 1569-88</w:t>
            </w:r>
            <w:r>
              <w:t xml:space="preserve"> (3 lessons)</w:t>
            </w:r>
          </w:p>
          <w:p w14:paraId="6F88B374" w14:textId="77777777" w:rsidR="00B739AD" w:rsidRPr="001449CB" w:rsidRDefault="00B739AD" w:rsidP="001449CB"/>
          <w:p w14:paraId="4622A578" w14:textId="502A017E" w:rsidR="001449CB" w:rsidRPr="001449CB" w:rsidRDefault="001449CB" w:rsidP="002641AE">
            <w:pPr>
              <w:pStyle w:val="ListParagraph"/>
              <w:numPr>
                <w:ilvl w:val="0"/>
                <w:numId w:val="18"/>
              </w:numPr>
            </w:pPr>
            <w:r w:rsidRPr="001449CB">
              <w:t>Key topic 3: Elizabethan society in the Age of Exploration, 1558-88</w:t>
            </w:r>
            <w:r>
              <w:t xml:space="preserve"> (9 lessons)</w:t>
            </w:r>
          </w:p>
          <w:p w14:paraId="37EC5FF8" w14:textId="648940AD" w:rsidR="001449CB" w:rsidRPr="001449CB" w:rsidRDefault="001449CB" w:rsidP="001449CB"/>
        </w:tc>
      </w:tr>
      <w:tr w:rsidR="00B739AD" w14:paraId="29108CC4" w14:textId="77777777" w:rsidTr="008E39DD">
        <w:trPr>
          <w:trHeight w:val="597"/>
        </w:trPr>
        <w:tc>
          <w:tcPr>
            <w:tcW w:w="2127" w:type="dxa"/>
            <w:vMerge/>
          </w:tcPr>
          <w:p w14:paraId="6127CDF1" w14:textId="77777777" w:rsidR="00B739AD" w:rsidRDefault="00B739AD" w:rsidP="00B739AD"/>
        </w:tc>
        <w:tc>
          <w:tcPr>
            <w:tcW w:w="2693" w:type="dxa"/>
          </w:tcPr>
          <w:p w14:paraId="4F147230" w14:textId="5B3CB97A" w:rsidR="00B739AD" w:rsidRDefault="00B739AD" w:rsidP="00B739AD">
            <w:r>
              <w:t>Weimar and Nazi Germany</w:t>
            </w:r>
          </w:p>
        </w:tc>
        <w:tc>
          <w:tcPr>
            <w:tcW w:w="4768" w:type="dxa"/>
          </w:tcPr>
          <w:p w14:paraId="5E6D7AE5" w14:textId="413C0007" w:rsidR="00B739AD" w:rsidRPr="002641AE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2641AE">
              <w:t xml:space="preserve">Key Topic 1: </w:t>
            </w:r>
            <w:r w:rsidRPr="002641AE">
              <w:t>The Weimar Republic 1918-29</w:t>
            </w:r>
            <w:r w:rsidRPr="002641AE">
              <w:t xml:space="preserve"> (4 lessons)</w:t>
            </w:r>
          </w:p>
        </w:tc>
      </w:tr>
      <w:tr w:rsidR="00B739AD" w14:paraId="4916C6DE" w14:textId="77777777" w:rsidTr="00943AE5">
        <w:trPr>
          <w:trHeight w:val="1047"/>
        </w:trPr>
        <w:tc>
          <w:tcPr>
            <w:tcW w:w="2127" w:type="dxa"/>
          </w:tcPr>
          <w:p w14:paraId="31B8B0D4" w14:textId="3E8EF2AC" w:rsidR="00B739AD" w:rsidRDefault="00B739AD" w:rsidP="00B739AD">
            <w:r>
              <w:t>Spring Term 1</w:t>
            </w:r>
          </w:p>
        </w:tc>
        <w:tc>
          <w:tcPr>
            <w:tcW w:w="2693" w:type="dxa"/>
          </w:tcPr>
          <w:p w14:paraId="6EC3D946" w14:textId="77777777" w:rsidR="00B739AD" w:rsidRDefault="00B739AD" w:rsidP="00B739AD">
            <w:r>
              <w:t>Weimar and Nazi Germany</w:t>
            </w:r>
          </w:p>
          <w:p w14:paraId="64754B30" w14:textId="77777777" w:rsidR="00B739AD" w:rsidRDefault="00B739AD" w:rsidP="00B739AD">
            <w:pPr>
              <w:rPr>
                <w:b/>
                <w:bCs/>
              </w:rPr>
            </w:pPr>
          </w:p>
          <w:p w14:paraId="156488DE" w14:textId="4D2DD59B" w:rsidR="00B739AD" w:rsidRPr="008E39DD" w:rsidRDefault="002641AE" w:rsidP="00B739A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B739AD" w:rsidRPr="002641AE">
              <w:rPr>
                <w:b/>
                <w:bCs/>
                <w:sz w:val="22"/>
                <w:szCs w:val="22"/>
              </w:rPr>
              <w:t>Assessment 2</w:t>
            </w:r>
            <w:r>
              <w:rPr>
                <w:b/>
                <w:bCs/>
                <w:sz w:val="22"/>
                <w:szCs w:val="22"/>
              </w:rPr>
              <w:t xml:space="preserve"> - Feb</w:t>
            </w:r>
            <w:r w:rsidR="00B739AD" w:rsidRPr="002641A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768" w:type="dxa"/>
          </w:tcPr>
          <w:p w14:paraId="76E5D4C9" w14:textId="16A9A052" w:rsidR="00B739AD" w:rsidRPr="002641AE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2641AE">
              <w:t>Key Topic 1: The Weimar Republic 1918-29</w:t>
            </w:r>
            <w:r w:rsidRPr="002641AE">
              <w:t xml:space="preserve"> (9 lessons)</w:t>
            </w:r>
          </w:p>
          <w:p w14:paraId="146252AE" w14:textId="77777777" w:rsidR="00DF32A5" w:rsidRPr="002641AE" w:rsidRDefault="00DF32A5" w:rsidP="001449CB"/>
          <w:p w14:paraId="0262BED3" w14:textId="77777777" w:rsidR="00DF32A5" w:rsidRPr="002641AE" w:rsidRDefault="00DF32A5" w:rsidP="001449CB"/>
          <w:p w14:paraId="145792C7" w14:textId="050B33E0" w:rsidR="00DF32A5" w:rsidRPr="002641AE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2641AE">
              <w:t>Key topic 2: Hitler’s rise to power, 1919-33</w:t>
            </w:r>
            <w:r w:rsidRPr="002641AE">
              <w:t xml:space="preserve"> (6 lessons)</w:t>
            </w:r>
          </w:p>
          <w:p w14:paraId="4CE35A94" w14:textId="19D6ACF7" w:rsidR="00DF32A5" w:rsidRPr="002641AE" w:rsidRDefault="00DF32A5" w:rsidP="001449CB"/>
        </w:tc>
      </w:tr>
      <w:tr w:rsidR="00B739AD" w14:paraId="0EA41B8E" w14:textId="77777777" w:rsidTr="008E39DD">
        <w:tc>
          <w:tcPr>
            <w:tcW w:w="2127" w:type="dxa"/>
          </w:tcPr>
          <w:p w14:paraId="09D80A18" w14:textId="152764FF" w:rsidR="00B739AD" w:rsidRDefault="00B739AD" w:rsidP="00B739AD">
            <w:r>
              <w:t>Spring Term 2</w:t>
            </w:r>
          </w:p>
        </w:tc>
        <w:tc>
          <w:tcPr>
            <w:tcW w:w="2693" w:type="dxa"/>
          </w:tcPr>
          <w:p w14:paraId="0F47305F" w14:textId="061D0B23" w:rsidR="00B739AD" w:rsidRDefault="00B739AD" w:rsidP="00B739AD">
            <w:r>
              <w:t>Weimar and Nazi German</w:t>
            </w:r>
            <w:r>
              <w:t>y</w:t>
            </w:r>
          </w:p>
          <w:p w14:paraId="6B61027A" w14:textId="4C2C0B3F" w:rsidR="00B739AD" w:rsidRDefault="00B739AD" w:rsidP="00B739AD"/>
          <w:p w14:paraId="484D5D9D" w14:textId="28691154" w:rsidR="00B739AD" w:rsidRPr="002641AE" w:rsidRDefault="00B739AD" w:rsidP="00B739AD">
            <w:pPr>
              <w:rPr>
                <w:b/>
                <w:bCs/>
                <w:sz w:val="18"/>
                <w:szCs w:val="18"/>
              </w:rPr>
            </w:pPr>
            <w:r w:rsidRPr="002641AE">
              <w:rPr>
                <w:b/>
                <w:bCs/>
                <w:sz w:val="18"/>
                <w:szCs w:val="18"/>
              </w:rPr>
              <w:t>(-1 week for work experience)</w:t>
            </w:r>
          </w:p>
          <w:p w14:paraId="4007ED39" w14:textId="61EC72A4" w:rsidR="00B739AD" w:rsidRDefault="00B739AD" w:rsidP="00B739AD"/>
        </w:tc>
        <w:tc>
          <w:tcPr>
            <w:tcW w:w="4768" w:type="dxa"/>
          </w:tcPr>
          <w:p w14:paraId="356BEE22" w14:textId="4A698EF5" w:rsidR="00DF32A5" w:rsidRPr="002641AE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2641AE">
              <w:t>Key topic 2: Hitler’s rise to power, 1919-33 (</w:t>
            </w:r>
            <w:r w:rsidRPr="002641AE">
              <w:t>2</w:t>
            </w:r>
            <w:r w:rsidRPr="002641AE">
              <w:t xml:space="preserve"> lessons)</w:t>
            </w:r>
          </w:p>
          <w:p w14:paraId="4F49D2A5" w14:textId="77777777" w:rsidR="00DF32A5" w:rsidRPr="002641AE" w:rsidRDefault="00DF32A5" w:rsidP="00DF32A5"/>
          <w:p w14:paraId="5994E45C" w14:textId="4A40D23A" w:rsidR="00DF32A5" w:rsidRPr="002641AE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2641AE">
              <w:t>Key topic 3: Nazi control and dictatorship, 1933-39</w:t>
            </w:r>
            <w:r w:rsidR="002641AE" w:rsidRPr="002641AE">
              <w:t xml:space="preserve"> (7 lessons)</w:t>
            </w:r>
          </w:p>
          <w:p w14:paraId="0B246785" w14:textId="5C74EC30" w:rsidR="00B739AD" w:rsidRPr="002641AE" w:rsidRDefault="00B739AD" w:rsidP="001449CB"/>
        </w:tc>
      </w:tr>
      <w:tr w:rsidR="00B739AD" w14:paraId="360E291F" w14:textId="77777777" w:rsidTr="008E39DD">
        <w:tc>
          <w:tcPr>
            <w:tcW w:w="2127" w:type="dxa"/>
          </w:tcPr>
          <w:p w14:paraId="48C1DFF1" w14:textId="13BBA8A4" w:rsidR="00B739AD" w:rsidRDefault="00B739AD" w:rsidP="00B739AD">
            <w:r>
              <w:t xml:space="preserve">Summer Term 1 </w:t>
            </w:r>
          </w:p>
        </w:tc>
        <w:tc>
          <w:tcPr>
            <w:tcW w:w="2693" w:type="dxa"/>
          </w:tcPr>
          <w:p w14:paraId="2743A9AA" w14:textId="77777777" w:rsidR="00B739AD" w:rsidRDefault="00B739AD" w:rsidP="00B739AD">
            <w:r>
              <w:t>Weimar and Nazi Germany</w:t>
            </w:r>
          </w:p>
          <w:p w14:paraId="04249B57" w14:textId="77777777" w:rsidR="00B739AD" w:rsidRDefault="00B739AD" w:rsidP="00B739AD"/>
          <w:p w14:paraId="50B8F3B8" w14:textId="3ACA9C4F" w:rsidR="00B739AD" w:rsidRPr="002641AE" w:rsidRDefault="00B739AD" w:rsidP="00B739AD">
            <w:pPr>
              <w:rPr>
                <w:b/>
                <w:bCs/>
              </w:rPr>
            </w:pPr>
            <w:r w:rsidRPr="002641AE">
              <w:rPr>
                <w:b/>
                <w:bCs/>
                <w:sz w:val="16"/>
                <w:szCs w:val="16"/>
              </w:rPr>
              <w:t>(Mock weeks to impact teaching)</w:t>
            </w:r>
          </w:p>
        </w:tc>
        <w:tc>
          <w:tcPr>
            <w:tcW w:w="4768" w:type="dxa"/>
          </w:tcPr>
          <w:p w14:paraId="7534B0C6" w14:textId="2B61822E" w:rsidR="00DF32A5" w:rsidRPr="002641AE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2641AE">
              <w:t>Key topic 4: Life in Nazi Germany, 1933-39</w:t>
            </w:r>
            <w:r w:rsidR="002641AE" w:rsidRPr="002641AE">
              <w:t xml:space="preserve"> (9 lessons)</w:t>
            </w:r>
          </w:p>
          <w:p w14:paraId="626ACB82" w14:textId="6D82CCFE" w:rsidR="00B739AD" w:rsidRPr="002641AE" w:rsidRDefault="00B739AD" w:rsidP="001449CB"/>
        </w:tc>
      </w:tr>
      <w:tr w:rsidR="00B739AD" w14:paraId="5511EE43" w14:textId="77777777" w:rsidTr="008E39DD">
        <w:tc>
          <w:tcPr>
            <w:tcW w:w="2127" w:type="dxa"/>
          </w:tcPr>
          <w:p w14:paraId="584C5D82" w14:textId="52BB56D8" w:rsidR="00B739AD" w:rsidRDefault="00B739AD" w:rsidP="00B739AD">
            <w:r>
              <w:t>Summer Term 2</w:t>
            </w:r>
          </w:p>
        </w:tc>
        <w:tc>
          <w:tcPr>
            <w:tcW w:w="2693" w:type="dxa"/>
          </w:tcPr>
          <w:p w14:paraId="5EE8B113" w14:textId="0E5A4E35" w:rsidR="00B739AD" w:rsidRDefault="00B739AD" w:rsidP="00B739AD">
            <w:r>
              <w:t>Migration to Britain</w:t>
            </w:r>
          </w:p>
          <w:p w14:paraId="7D804591" w14:textId="77777777" w:rsidR="00B739AD" w:rsidRDefault="00B739AD" w:rsidP="00B739AD"/>
          <w:p w14:paraId="04AC1680" w14:textId="7F8C9679" w:rsidR="00DF32A5" w:rsidRPr="002641AE" w:rsidRDefault="00DF32A5" w:rsidP="00B739AD">
            <w:pPr>
              <w:rPr>
                <w:b/>
                <w:bCs/>
              </w:rPr>
            </w:pPr>
            <w:r w:rsidRPr="002641AE">
              <w:rPr>
                <w:b/>
                <w:bCs/>
                <w:sz w:val="16"/>
                <w:szCs w:val="16"/>
              </w:rPr>
              <w:t>(Mock weeks to impact teaching</w:t>
            </w:r>
            <w:r w:rsidR="002641AE">
              <w:rPr>
                <w:b/>
                <w:bCs/>
                <w:sz w:val="16"/>
                <w:szCs w:val="16"/>
              </w:rPr>
              <w:t xml:space="preserve"> + Assessment 3</w:t>
            </w:r>
            <w:r w:rsidRPr="002641AE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768" w:type="dxa"/>
          </w:tcPr>
          <w:p w14:paraId="3CE537AD" w14:textId="63E70462" w:rsidR="00DF32A5" w:rsidRPr="00DF32A5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DF32A5">
              <w:t xml:space="preserve">Key topic 1: </w:t>
            </w:r>
            <w:r w:rsidRPr="002641AE">
              <w:rPr>
                <w:lang w:val="sv-SE"/>
              </w:rPr>
              <w:t>c800–c1500 - Migration in medieval England</w:t>
            </w:r>
            <w:r w:rsidR="002641AE" w:rsidRPr="002641AE">
              <w:rPr>
                <w:lang w:val="sv-SE"/>
              </w:rPr>
              <w:t xml:space="preserve"> (6 lessons)</w:t>
            </w:r>
          </w:p>
          <w:p w14:paraId="58E7F0E9" w14:textId="4CF348C3" w:rsidR="00B739AD" w:rsidRDefault="00B739AD" w:rsidP="00DF32A5"/>
        </w:tc>
      </w:tr>
      <w:tr w:rsidR="00B739AD" w14:paraId="02467954" w14:textId="77777777" w:rsidTr="00D56DA3">
        <w:tc>
          <w:tcPr>
            <w:tcW w:w="9588" w:type="dxa"/>
            <w:gridSpan w:val="3"/>
            <w:shd w:val="clear" w:color="auto" w:fill="D1D1D1" w:themeFill="background2" w:themeFillShade="E6"/>
          </w:tcPr>
          <w:p w14:paraId="50AC6FB6" w14:textId="77777777" w:rsidR="00B739AD" w:rsidRDefault="00B739AD" w:rsidP="002641AE"/>
        </w:tc>
      </w:tr>
      <w:tr w:rsidR="00B739AD" w14:paraId="5DC7E73F" w14:textId="77777777" w:rsidTr="008E39DD">
        <w:tc>
          <w:tcPr>
            <w:tcW w:w="2127" w:type="dxa"/>
          </w:tcPr>
          <w:p w14:paraId="5C12B661" w14:textId="7B8ACC93" w:rsidR="00B739AD" w:rsidRDefault="00B739AD" w:rsidP="00B739AD">
            <w:r>
              <w:t>Autumn Term 1</w:t>
            </w:r>
          </w:p>
        </w:tc>
        <w:tc>
          <w:tcPr>
            <w:tcW w:w="2693" w:type="dxa"/>
          </w:tcPr>
          <w:p w14:paraId="31FEE043" w14:textId="77777777" w:rsidR="00B739AD" w:rsidRDefault="00B739AD" w:rsidP="00B739AD">
            <w:r>
              <w:t>Migration to Britain</w:t>
            </w:r>
          </w:p>
          <w:p w14:paraId="64784D5B" w14:textId="77777777" w:rsidR="00B739AD" w:rsidRDefault="00B739AD" w:rsidP="00B739AD"/>
          <w:p w14:paraId="54EB814D" w14:textId="53BD2725" w:rsidR="00B739AD" w:rsidRPr="002641AE" w:rsidRDefault="00B739AD" w:rsidP="00B739AD">
            <w:pPr>
              <w:rPr>
                <w:b/>
                <w:bCs/>
              </w:rPr>
            </w:pPr>
            <w:r w:rsidRPr="002641AE">
              <w:rPr>
                <w:b/>
                <w:bCs/>
                <w:sz w:val="20"/>
                <w:szCs w:val="20"/>
              </w:rPr>
              <w:t>(Assessment 1- Oct)</w:t>
            </w:r>
          </w:p>
        </w:tc>
        <w:tc>
          <w:tcPr>
            <w:tcW w:w="4768" w:type="dxa"/>
          </w:tcPr>
          <w:p w14:paraId="59BD26FB" w14:textId="09A90E5D" w:rsidR="00DF32A5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DF32A5">
              <w:t>Key topic 2: c1500–c1700 - Migration in early modern England</w:t>
            </w:r>
            <w:r w:rsidR="002641AE">
              <w:t xml:space="preserve"> (7 lessons)</w:t>
            </w:r>
          </w:p>
          <w:p w14:paraId="1C804B39" w14:textId="77777777" w:rsidR="00DF32A5" w:rsidRDefault="00DF32A5" w:rsidP="00DF32A5"/>
          <w:p w14:paraId="54EA9678" w14:textId="2435EACF" w:rsidR="00DF32A5" w:rsidRPr="00DF32A5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DF32A5">
              <w:t>Key topic 3: c1700–c1900 - Migration in eighteenth and nineteenth century Britain</w:t>
            </w:r>
            <w:r w:rsidR="002641AE">
              <w:t xml:space="preserve"> (3 lessons)</w:t>
            </w:r>
          </w:p>
          <w:p w14:paraId="28246E36" w14:textId="77777777" w:rsidR="00DF32A5" w:rsidRPr="00DF32A5" w:rsidRDefault="00DF32A5" w:rsidP="00DF32A5"/>
          <w:p w14:paraId="69CC4D8C" w14:textId="77777777" w:rsidR="00B739AD" w:rsidRDefault="00B739AD" w:rsidP="00DF32A5"/>
        </w:tc>
      </w:tr>
      <w:tr w:rsidR="00B739AD" w14:paraId="342FA0DE" w14:textId="77777777" w:rsidTr="008E39DD">
        <w:tc>
          <w:tcPr>
            <w:tcW w:w="2127" w:type="dxa"/>
          </w:tcPr>
          <w:p w14:paraId="405523AA" w14:textId="1B50E2CA" w:rsidR="00B739AD" w:rsidRDefault="00B739AD" w:rsidP="00B739AD">
            <w:r>
              <w:lastRenderedPageBreak/>
              <w:t>Autumn Term 2</w:t>
            </w:r>
          </w:p>
        </w:tc>
        <w:tc>
          <w:tcPr>
            <w:tcW w:w="2693" w:type="dxa"/>
          </w:tcPr>
          <w:p w14:paraId="016301B9" w14:textId="77777777" w:rsidR="00B739AD" w:rsidRDefault="00B739AD" w:rsidP="00B739AD">
            <w:r>
              <w:t>Migration to Britain</w:t>
            </w:r>
          </w:p>
          <w:p w14:paraId="67D83EEA" w14:textId="77777777" w:rsidR="00B739AD" w:rsidRDefault="00B739AD" w:rsidP="00B739AD"/>
          <w:p w14:paraId="0E01AB68" w14:textId="37C1B379" w:rsidR="00B739AD" w:rsidRPr="002641AE" w:rsidRDefault="00B739AD" w:rsidP="00B739AD">
            <w:pPr>
              <w:rPr>
                <w:b/>
                <w:bCs/>
                <w:sz w:val="16"/>
                <w:szCs w:val="16"/>
              </w:rPr>
            </w:pPr>
            <w:r w:rsidRPr="002641AE">
              <w:rPr>
                <w:b/>
                <w:bCs/>
                <w:sz w:val="16"/>
                <w:szCs w:val="16"/>
              </w:rPr>
              <w:t>(Mock weeks to impact teaching</w:t>
            </w:r>
            <w:r w:rsidR="002641AE">
              <w:rPr>
                <w:b/>
                <w:bCs/>
                <w:sz w:val="16"/>
                <w:szCs w:val="16"/>
              </w:rPr>
              <w:t xml:space="preserve"> + Assessment 2 - Nov</w:t>
            </w:r>
            <w:r w:rsidRPr="002641AE">
              <w:rPr>
                <w:b/>
                <w:bCs/>
                <w:sz w:val="16"/>
                <w:szCs w:val="16"/>
              </w:rPr>
              <w:t>)</w:t>
            </w:r>
          </w:p>
          <w:p w14:paraId="1D45F6D1" w14:textId="2A7D79C5" w:rsidR="00B739AD" w:rsidRDefault="00B739AD" w:rsidP="00B739AD"/>
        </w:tc>
        <w:tc>
          <w:tcPr>
            <w:tcW w:w="4768" w:type="dxa"/>
          </w:tcPr>
          <w:p w14:paraId="13215827" w14:textId="437DBF2C" w:rsidR="00DF32A5" w:rsidRPr="00DF32A5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DF32A5">
              <w:t>Key topic 3: c1700–c1900 - Migration in eighteenth and nineteenth century Britain</w:t>
            </w:r>
            <w:r w:rsidR="002641AE">
              <w:t xml:space="preserve"> (6 lessons)</w:t>
            </w:r>
          </w:p>
          <w:p w14:paraId="7DEC1420" w14:textId="77777777" w:rsidR="00B739AD" w:rsidRDefault="00B739AD" w:rsidP="00DF32A5"/>
          <w:p w14:paraId="2783F286" w14:textId="76C2EDAC" w:rsidR="00DF32A5" w:rsidRPr="00DF32A5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DF32A5">
              <w:t>Key topic 4: c1900–present - Migration in modern Britain</w:t>
            </w:r>
            <w:r w:rsidR="002641AE">
              <w:t xml:space="preserve"> (10 lessons</w:t>
            </w:r>
          </w:p>
          <w:p w14:paraId="201A8366" w14:textId="77777777" w:rsidR="00DF32A5" w:rsidRDefault="00DF32A5" w:rsidP="00DF32A5"/>
        </w:tc>
      </w:tr>
      <w:tr w:rsidR="001449CB" w14:paraId="0D447BE1" w14:textId="77777777" w:rsidTr="001449CB">
        <w:trPr>
          <w:trHeight w:val="598"/>
        </w:trPr>
        <w:tc>
          <w:tcPr>
            <w:tcW w:w="2127" w:type="dxa"/>
            <w:vMerge w:val="restart"/>
          </w:tcPr>
          <w:p w14:paraId="705D3868" w14:textId="1091FAC4" w:rsidR="001449CB" w:rsidRDefault="001449CB" w:rsidP="00B739AD">
            <w:r>
              <w:t>Spring Term 1</w:t>
            </w:r>
          </w:p>
        </w:tc>
        <w:tc>
          <w:tcPr>
            <w:tcW w:w="2693" w:type="dxa"/>
          </w:tcPr>
          <w:p w14:paraId="5BDE4F1E" w14:textId="77777777" w:rsidR="001449CB" w:rsidRDefault="001449CB" w:rsidP="00B739AD">
            <w:r>
              <w:t>Migration to Britain</w:t>
            </w:r>
            <w:r>
              <w:t xml:space="preserve"> – Notting Hill</w:t>
            </w:r>
          </w:p>
          <w:p w14:paraId="06FD1280" w14:textId="77777777" w:rsidR="001449CB" w:rsidRDefault="001449CB" w:rsidP="00B739AD"/>
          <w:p w14:paraId="4349EF42" w14:textId="1F5038AD" w:rsidR="001449CB" w:rsidRPr="00DF32A5" w:rsidRDefault="001449CB" w:rsidP="00B739AD">
            <w:pPr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14:paraId="12ABBFC4" w14:textId="0F25FAF9" w:rsidR="00DF32A5" w:rsidRPr="00DF32A5" w:rsidRDefault="00DF32A5" w:rsidP="002641AE">
            <w:pPr>
              <w:pStyle w:val="ListParagraph"/>
              <w:numPr>
                <w:ilvl w:val="0"/>
                <w:numId w:val="19"/>
              </w:numPr>
            </w:pPr>
            <w:r w:rsidRPr="00DF32A5">
              <w:t>Historic environment – Notting Hill, c1948–c1970</w:t>
            </w:r>
            <w:r w:rsidRPr="00DF32A5">
              <w:t xml:space="preserve"> (9 lessons)</w:t>
            </w:r>
          </w:p>
          <w:p w14:paraId="066C8C06" w14:textId="77777777" w:rsidR="001449CB" w:rsidRPr="00DF32A5" w:rsidRDefault="001449CB" w:rsidP="00DF32A5"/>
        </w:tc>
      </w:tr>
      <w:tr w:rsidR="001449CB" w14:paraId="5B232C4D" w14:textId="77777777" w:rsidTr="008E39DD">
        <w:trPr>
          <w:trHeight w:val="597"/>
        </w:trPr>
        <w:tc>
          <w:tcPr>
            <w:tcW w:w="2127" w:type="dxa"/>
            <w:vMerge/>
          </w:tcPr>
          <w:p w14:paraId="237E8911" w14:textId="77777777" w:rsidR="001449CB" w:rsidRDefault="001449CB" w:rsidP="00B739AD"/>
        </w:tc>
        <w:tc>
          <w:tcPr>
            <w:tcW w:w="2693" w:type="dxa"/>
          </w:tcPr>
          <w:p w14:paraId="485D1B0E" w14:textId="3CB46210" w:rsidR="001449CB" w:rsidRDefault="001449CB" w:rsidP="00B739AD">
            <w:r>
              <w:t>Superpower Relations: The Cold War</w:t>
            </w:r>
          </w:p>
        </w:tc>
        <w:tc>
          <w:tcPr>
            <w:tcW w:w="4768" w:type="dxa"/>
          </w:tcPr>
          <w:p w14:paraId="2143C766" w14:textId="6D837606" w:rsidR="00DF32A5" w:rsidRPr="00DF32A5" w:rsidRDefault="00DF32A5" w:rsidP="00DF32A5">
            <w:pPr>
              <w:pStyle w:val="ListParagraph"/>
              <w:numPr>
                <w:ilvl w:val="0"/>
                <w:numId w:val="16"/>
              </w:numPr>
            </w:pPr>
            <w:r w:rsidRPr="00DF32A5">
              <w:t>Key topic 1: The origins of the Cold War, 1941-58</w:t>
            </w:r>
            <w:r w:rsidRPr="00DF32A5">
              <w:t xml:space="preserve"> (7 lessons)</w:t>
            </w:r>
          </w:p>
          <w:p w14:paraId="0526D7A4" w14:textId="77777777" w:rsidR="001449CB" w:rsidRPr="00DF32A5" w:rsidRDefault="001449CB" w:rsidP="00DF32A5">
            <w:pPr>
              <w:ind w:left="360"/>
            </w:pPr>
          </w:p>
          <w:p w14:paraId="36E3C5AC" w14:textId="77777777" w:rsidR="00DF32A5" w:rsidRPr="00DF32A5" w:rsidRDefault="00DF32A5" w:rsidP="00DF32A5">
            <w:pPr>
              <w:ind w:left="360"/>
            </w:pPr>
          </w:p>
        </w:tc>
      </w:tr>
      <w:tr w:rsidR="00B739AD" w14:paraId="7F817074" w14:textId="77777777" w:rsidTr="008E39DD">
        <w:tc>
          <w:tcPr>
            <w:tcW w:w="2127" w:type="dxa"/>
          </w:tcPr>
          <w:p w14:paraId="6FB4C87A" w14:textId="696D84F4" w:rsidR="00B739AD" w:rsidRDefault="00B739AD" w:rsidP="00B739AD">
            <w:r>
              <w:t xml:space="preserve">Spring Term </w:t>
            </w:r>
            <w:r>
              <w:t>2</w:t>
            </w:r>
          </w:p>
        </w:tc>
        <w:tc>
          <w:tcPr>
            <w:tcW w:w="2693" w:type="dxa"/>
          </w:tcPr>
          <w:p w14:paraId="4C940A0C" w14:textId="77777777" w:rsidR="00B739AD" w:rsidRDefault="001449CB" w:rsidP="00B739AD">
            <w:r>
              <w:t>Superpower Relations: The Cold War</w:t>
            </w:r>
          </w:p>
          <w:p w14:paraId="7CFC25F5" w14:textId="77777777" w:rsidR="00DF32A5" w:rsidRDefault="00DF32A5" w:rsidP="00B739AD"/>
          <w:p w14:paraId="057BF2ED" w14:textId="70491279" w:rsidR="00DF32A5" w:rsidRPr="002641AE" w:rsidRDefault="00DF32A5" w:rsidP="00B739AD">
            <w:pPr>
              <w:rPr>
                <w:b/>
                <w:bCs/>
              </w:rPr>
            </w:pPr>
            <w:r w:rsidRPr="002641AE">
              <w:rPr>
                <w:b/>
                <w:bCs/>
                <w:sz w:val="20"/>
                <w:szCs w:val="20"/>
              </w:rPr>
              <w:t>Assessment 3 – (March)</w:t>
            </w:r>
          </w:p>
        </w:tc>
        <w:tc>
          <w:tcPr>
            <w:tcW w:w="4768" w:type="dxa"/>
          </w:tcPr>
          <w:p w14:paraId="7849C053" w14:textId="5723D1DF" w:rsidR="00DF32A5" w:rsidRPr="00DF32A5" w:rsidRDefault="00DF32A5" w:rsidP="00DF32A5">
            <w:pPr>
              <w:pStyle w:val="ListParagraph"/>
              <w:numPr>
                <w:ilvl w:val="0"/>
                <w:numId w:val="16"/>
              </w:numPr>
            </w:pPr>
            <w:r w:rsidRPr="00DF32A5">
              <w:t>Key topic 2: Cold War crises, 1958-70</w:t>
            </w:r>
            <w:r w:rsidRPr="00DF32A5">
              <w:t xml:space="preserve"> (5 lessons)</w:t>
            </w:r>
          </w:p>
          <w:p w14:paraId="43BA360D" w14:textId="77777777" w:rsidR="00DF32A5" w:rsidRPr="00DF32A5" w:rsidRDefault="00DF32A5" w:rsidP="00DF32A5">
            <w:pPr>
              <w:ind w:left="360"/>
            </w:pPr>
          </w:p>
          <w:p w14:paraId="3D862431" w14:textId="77E1EC6E" w:rsidR="00DF32A5" w:rsidRPr="00DF32A5" w:rsidRDefault="00DF32A5" w:rsidP="00DF32A5">
            <w:pPr>
              <w:pStyle w:val="ListParagraph"/>
              <w:numPr>
                <w:ilvl w:val="0"/>
                <w:numId w:val="16"/>
              </w:numPr>
            </w:pPr>
            <w:r w:rsidRPr="00DF32A5">
              <w:t>Key topic 3: The end of the Cold War 1970-91</w:t>
            </w:r>
            <w:r w:rsidRPr="00DF32A5">
              <w:t xml:space="preserve"> (6 lessons)</w:t>
            </w:r>
          </w:p>
          <w:p w14:paraId="7F231249" w14:textId="77777777" w:rsidR="00B739AD" w:rsidRPr="00DF32A5" w:rsidRDefault="00B739AD" w:rsidP="00DF32A5">
            <w:pPr>
              <w:ind w:left="360"/>
            </w:pPr>
          </w:p>
        </w:tc>
      </w:tr>
      <w:tr w:rsidR="00B739AD" w14:paraId="551A8E55" w14:textId="77777777" w:rsidTr="008E39DD">
        <w:tc>
          <w:tcPr>
            <w:tcW w:w="2127" w:type="dxa"/>
          </w:tcPr>
          <w:p w14:paraId="45D5B77A" w14:textId="34EEA8AC" w:rsidR="00B739AD" w:rsidRDefault="00B739AD" w:rsidP="00B739AD">
            <w:r>
              <w:t>Summer Term 1</w:t>
            </w:r>
          </w:p>
        </w:tc>
        <w:tc>
          <w:tcPr>
            <w:tcW w:w="2693" w:type="dxa"/>
          </w:tcPr>
          <w:p w14:paraId="32EC9F09" w14:textId="641F0363" w:rsidR="00B739AD" w:rsidRDefault="001449CB" w:rsidP="00B739AD">
            <w:r>
              <w:t>Revision</w:t>
            </w:r>
          </w:p>
        </w:tc>
        <w:tc>
          <w:tcPr>
            <w:tcW w:w="4768" w:type="dxa"/>
          </w:tcPr>
          <w:p w14:paraId="3A9DDC55" w14:textId="77777777" w:rsidR="00B739AD" w:rsidRDefault="00B739AD" w:rsidP="00DF32A5">
            <w:pPr>
              <w:ind w:left="360"/>
            </w:pPr>
          </w:p>
        </w:tc>
      </w:tr>
      <w:tr w:rsidR="00B739AD" w14:paraId="49F16195" w14:textId="77777777" w:rsidTr="008E39DD">
        <w:tc>
          <w:tcPr>
            <w:tcW w:w="2127" w:type="dxa"/>
          </w:tcPr>
          <w:p w14:paraId="3BF3751D" w14:textId="594C15EC" w:rsidR="00B739AD" w:rsidRDefault="00B739AD" w:rsidP="00B739AD">
            <w:r>
              <w:t>Summer Term 2</w:t>
            </w:r>
          </w:p>
        </w:tc>
        <w:tc>
          <w:tcPr>
            <w:tcW w:w="2693" w:type="dxa"/>
          </w:tcPr>
          <w:p w14:paraId="05E09BDA" w14:textId="6BFB6E19" w:rsidR="00B739AD" w:rsidRDefault="001449CB" w:rsidP="00B739AD">
            <w:r>
              <w:t>Revision / Exam</w:t>
            </w:r>
          </w:p>
        </w:tc>
        <w:tc>
          <w:tcPr>
            <w:tcW w:w="4768" w:type="dxa"/>
          </w:tcPr>
          <w:p w14:paraId="14C7A428" w14:textId="77777777" w:rsidR="00B739AD" w:rsidRDefault="00B739AD" w:rsidP="00DF32A5">
            <w:pPr>
              <w:ind w:left="360"/>
            </w:pPr>
          </w:p>
        </w:tc>
      </w:tr>
    </w:tbl>
    <w:p w14:paraId="23A44AD5" w14:textId="77777777" w:rsidR="006B329F" w:rsidRDefault="006B329F"/>
    <w:p w14:paraId="3CCFA203" w14:textId="77777777" w:rsidR="00F1313E" w:rsidRDefault="00F1313E"/>
    <w:sectPr w:rsidR="00F131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9817E" w14:textId="77777777" w:rsidR="005C1AB3" w:rsidRDefault="005C1AB3" w:rsidP="005C1AB3">
      <w:pPr>
        <w:spacing w:after="0" w:line="240" w:lineRule="auto"/>
      </w:pPr>
      <w:r>
        <w:separator/>
      </w:r>
    </w:p>
  </w:endnote>
  <w:endnote w:type="continuationSeparator" w:id="0">
    <w:p w14:paraId="78B7AB6C" w14:textId="77777777" w:rsidR="005C1AB3" w:rsidRDefault="005C1AB3" w:rsidP="005C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FCE37" w14:textId="77777777" w:rsidR="005C1AB3" w:rsidRDefault="005C1AB3" w:rsidP="005C1AB3">
      <w:pPr>
        <w:spacing w:after="0" w:line="240" w:lineRule="auto"/>
      </w:pPr>
      <w:r>
        <w:separator/>
      </w:r>
    </w:p>
  </w:footnote>
  <w:footnote w:type="continuationSeparator" w:id="0">
    <w:p w14:paraId="346C1507" w14:textId="77777777" w:rsidR="005C1AB3" w:rsidRDefault="005C1AB3" w:rsidP="005C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1CAE1" w14:textId="33454882" w:rsidR="005C1AB3" w:rsidRPr="005C1AB3" w:rsidRDefault="00DE1FB2" w:rsidP="005C1AB3"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>GCSE</w:t>
    </w:r>
    <w:r w:rsidR="005C1AB3" w:rsidRPr="005C1AB3">
      <w:rPr>
        <w:b/>
        <w:bCs/>
        <w:u w:val="single"/>
      </w:rPr>
      <w:t xml:space="preserve"> History Curriculum Journey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A722A"/>
    <w:multiLevelType w:val="hybridMultilevel"/>
    <w:tmpl w:val="EAD69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17A"/>
    <w:multiLevelType w:val="hybridMultilevel"/>
    <w:tmpl w:val="408A4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5DA7"/>
    <w:multiLevelType w:val="hybridMultilevel"/>
    <w:tmpl w:val="A170D5FC"/>
    <w:lvl w:ilvl="0" w:tplc="7942635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42CD"/>
    <w:multiLevelType w:val="hybridMultilevel"/>
    <w:tmpl w:val="71F2D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E4891"/>
    <w:multiLevelType w:val="hybridMultilevel"/>
    <w:tmpl w:val="61848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7724"/>
    <w:multiLevelType w:val="hybridMultilevel"/>
    <w:tmpl w:val="E39215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6973AC"/>
    <w:multiLevelType w:val="hybridMultilevel"/>
    <w:tmpl w:val="E124B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200EB"/>
    <w:multiLevelType w:val="hybridMultilevel"/>
    <w:tmpl w:val="CA1063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D0D9D"/>
    <w:multiLevelType w:val="hybridMultilevel"/>
    <w:tmpl w:val="46660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B3EFD"/>
    <w:multiLevelType w:val="hybridMultilevel"/>
    <w:tmpl w:val="43C06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0177"/>
    <w:multiLevelType w:val="hybridMultilevel"/>
    <w:tmpl w:val="F6DACE36"/>
    <w:lvl w:ilvl="0" w:tplc="8078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C35B6"/>
    <w:multiLevelType w:val="hybridMultilevel"/>
    <w:tmpl w:val="940622FA"/>
    <w:lvl w:ilvl="0" w:tplc="79426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557A6"/>
    <w:multiLevelType w:val="hybridMultilevel"/>
    <w:tmpl w:val="94368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A6141"/>
    <w:multiLevelType w:val="hybridMultilevel"/>
    <w:tmpl w:val="85905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60849"/>
    <w:multiLevelType w:val="hybridMultilevel"/>
    <w:tmpl w:val="3000C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96AB7"/>
    <w:multiLevelType w:val="hybridMultilevel"/>
    <w:tmpl w:val="9E5C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3648D"/>
    <w:multiLevelType w:val="hybridMultilevel"/>
    <w:tmpl w:val="9974A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F63C7"/>
    <w:multiLevelType w:val="hybridMultilevel"/>
    <w:tmpl w:val="3CC83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364C4"/>
    <w:multiLevelType w:val="hybridMultilevel"/>
    <w:tmpl w:val="E3061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19539">
    <w:abstractNumId w:val="8"/>
  </w:num>
  <w:num w:numId="2" w16cid:durableId="1572154498">
    <w:abstractNumId w:val="10"/>
  </w:num>
  <w:num w:numId="3" w16cid:durableId="1113475794">
    <w:abstractNumId w:val="4"/>
  </w:num>
  <w:num w:numId="4" w16cid:durableId="79372243">
    <w:abstractNumId w:val="2"/>
  </w:num>
  <w:num w:numId="5" w16cid:durableId="932710236">
    <w:abstractNumId w:val="0"/>
  </w:num>
  <w:num w:numId="6" w16cid:durableId="1990746109">
    <w:abstractNumId w:val="6"/>
  </w:num>
  <w:num w:numId="7" w16cid:durableId="542835265">
    <w:abstractNumId w:val="7"/>
  </w:num>
  <w:num w:numId="8" w16cid:durableId="877206932">
    <w:abstractNumId w:val="16"/>
  </w:num>
  <w:num w:numId="9" w16cid:durableId="1235582326">
    <w:abstractNumId w:val="18"/>
  </w:num>
  <w:num w:numId="10" w16cid:durableId="718214207">
    <w:abstractNumId w:val="15"/>
  </w:num>
  <w:num w:numId="11" w16cid:durableId="655913270">
    <w:abstractNumId w:val="1"/>
  </w:num>
  <w:num w:numId="12" w16cid:durableId="1715305645">
    <w:abstractNumId w:val="11"/>
  </w:num>
  <w:num w:numId="13" w16cid:durableId="98717976">
    <w:abstractNumId w:val="14"/>
  </w:num>
  <w:num w:numId="14" w16cid:durableId="1503619825">
    <w:abstractNumId w:val="17"/>
  </w:num>
  <w:num w:numId="15" w16cid:durableId="1447846595">
    <w:abstractNumId w:val="5"/>
  </w:num>
  <w:num w:numId="16" w16cid:durableId="1023362604">
    <w:abstractNumId w:val="9"/>
  </w:num>
  <w:num w:numId="17" w16cid:durableId="1246111301">
    <w:abstractNumId w:val="12"/>
  </w:num>
  <w:num w:numId="18" w16cid:durableId="1243105730">
    <w:abstractNumId w:val="13"/>
  </w:num>
  <w:num w:numId="19" w16cid:durableId="146107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B3"/>
    <w:rsid w:val="001449CB"/>
    <w:rsid w:val="001E4B3A"/>
    <w:rsid w:val="002641AE"/>
    <w:rsid w:val="00464CC1"/>
    <w:rsid w:val="005432F3"/>
    <w:rsid w:val="005C1AB3"/>
    <w:rsid w:val="00603F03"/>
    <w:rsid w:val="006B329F"/>
    <w:rsid w:val="008319CC"/>
    <w:rsid w:val="008E39DD"/>
    <w:rsid w:val="00943AE5"/>
    <w:rsid w:val="00B076FA"/>
    <w:rsid w:val="00B739AD"/>
    <w:rsid w:val="00DE1FB2"/>
    <w:rsid w:val="00DF32A5"/>
    <w:rsid w:val="00F1313E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BDEB"/>
  <w15:chartTrackingRefBased/>
  <w15:docId w15:val="{97AE9515-6621-4C1B-B414-C90D035F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A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1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AB3"/>
  </w:style>
  <w:style w:type="paragraph" w:styleId="Footer">
    <w:name w:val="footer"/>
    <w:basedOn w:val="Normal"/>
    <w:link w:val="FooterChar"/>
    <w:uiPriority w:val="99"/>
    <w:unhideWhenUsed/>
    <w:rsid w:val="005C1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AB3"/>
  </w:style>
  <w:style w:type="table" w:styleId="TableGrid">
    <w:name w:val="Table Grid"/>
    <w:basedOn w:val="TableNormal"/>
    <w:uiPriority w:val="39"/>
    <w:rsid w:val="0054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March</dc:creator>
  <cp:keywords/>
  <dc:description/>
  <cp:lastModifiedBy>Lee March</cp:lastModifiedBy>
  <cp:revision>4</cp:revision>
  <dcterms:created xsi:type="dcterms:W3CDTF">2025-01-03T10:27:00Z</dcterms:created>
  <dcterms:modified xsi:type="dcterms:W3CDTF">2025-01-03T11:20:00Z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2025-01-02T19:50:09Z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e9c629ff-cbc0-40ee-a855-c601c6ae2a22</vt:lpwstr>
  </property>
  <property fmtid="{D5CDD505-2E9C-101B-9397-08002B2CF9AE}" pid="8" name="MSIP_Label_d6fe2a56-af49-4a87-8d01-0ad3300d8c60_ContentBits">
    <vt:lpwstr>0</vt:lpwstr>
  </property>
</Properties>
</file>